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FDA67">
      <w:pPr>
        <w:adjustRightInd w:val="0"/>
        <w:snapToGrid w:val="0"/>
        <w:spacing w:line="560" w:lineRule="exact"/>
        <w:jc w:val="left"/>
        <w:rPr>
          <w:rFonts w:ascii="宋体" w:hAnsi="宋体" w:cs="宋体"/>
          <w:b/>
          <w:kern w:val="0"/>
          <w:sz w:val="30"/>
          <w:szCs w:val="30"/>
        </w:rPr>
      </w:pPr>
      <w:r>
        <w:rPr>
          <w:rFonts w:hint="eastAsia" w:ascii="宋体" w:hAnsi="宋体" w:cs="宋体"/>
          <w:b/>
          <w:kern w:val="0"/>
          <w:sz w:val="24"/>
        </w:rPr>
        <w:t>附件2：</w:t>
      </w:r>
    </w:p>
    <w:p w14:paraId="67DD16EC">
      <w:pPr>
        <w:adjustRightInd w:val="0"/>
        <w:snapToGrid w:val="0"/>
        <w:spacing w:line="560" w:lineRule="exact"/>
        <w:jc w:val="center"/>
        <w:rPr>
          <w:rFonts w:hint="eastAsia" w:ascii="宋体" w:hAnsi="宋体" w:cs="宋体"/>
          <w:b/>
          <w:kern w:val="0"/>
          <w:sz w:val="30"/>
          <w:szCs w:val="30"/>
        </w:rPr>
      </w:pPr>
    </w:p>
    <w:p w14:paraId="2485DB59">
      <w:pPr>
        <w:adjustRightInd w:val="0"/>
        <w:snapToGrid w:val="0"/>
        <w:spacing w:line="560" w:lineRule="exact"/>
        <w:jc w:val="center"/>
        <w:rPr>
          <w:rFonts w:hint="eastAsia" w:ascii="宋体" w:hAnsi="宋体" w:cs="宋体"/>
          <w:b/>
          <w:kern w:val="0"/>
          <w:sz w:val="30"/>
          <w:szCs w:val="30"/>
        </w:rPr>
      </w:pPr>
      <w:r>
        <w:rPr>
          <w:rFonts w:hint="eastAsia" w:ascii="宋体" w:hAnsi="宋体" w:cs="宋体"/>
          <w:b/>
          <w:kern w:val="0"/>
          <w:sz w:val="30"/>
          <w:szCs w:val="30"/>
          <w:lang w:val="en-US" w:eastAsia="zh-CN"/>
        </w:rPr>
        <w:t>海南热带海洋学院</w:t>
      </w:r>
      <w:r>
        <w:rPr>
          <w:rFonts w:hint="eastAsia" w:ascii="宋体" w:hAnsi="宋体" w:cs="宋体"/>
          <w:b/>
          <w:kern w:val="0"/>
          <w:sz w:val="30"/>
          <w:szCs w:val="30"/>
        </w:rPr>
        <w:t>三亚校区教学科研与学术交流项目</w:t>
      </w:r>
    </w:p>
    <w:p w14:paraId="1D47A8A8">
      <w:pPr>
        <w:adjustRightInd w:val="0"/>
        <w:snapToGrid w:val="0"/>
        <w:spacing w:line="560" w:lineRule="exact"/>
        <w:jc w:val="center"/>
        <w:rPr>
          <w:rFonts w:ascii="宋体" w:hAnsi="宋体" w:cs="宋体"/>
          <w:b/>
          <w:bCs/>
          <w:sz w:val="30"/>
          <w:szCs w:val="30"/>
        </w:rPr>
      </w:pPr>
      <w:r>
        <w:rPr>
          <w:rFonts w:hint="eastAsia" w:ascii="宋体" w:hAnsi="宋体" w:cs="宋体"/>
          <w:b/>
          <w:kern w:val="0"/>
          <w:sz w:val="30"/>
          <w:szCs w:val="30"/>
        </w:rPr>
        <w:t>申请地方政府专项债承办银行比选项目参选函</w:t>
      </w:r>
    </w:p>
    <w:p w14:paraId="296976DD">
      <w:pPr>
        <w:adjustRightInd w:val="0"/>
        <w:snapToGrid w:val="0"/>
        <w:spacing w:line="560" w:lineRule="exact"/>
        <w:jc w:val="center"/>
        <w:rPr>
          <w:rFonts w:ascii="宋体" w:hAnsi="宋体"/>
          <w:b/>
          <w:bCs/>
          <w:sz w:val="30"/>
          <w:szCs w:val="30"/>
        </w:rPr>
      </w:pPr>
      <w:r>
        <w:rPr>
          <w:rFonts w:hint="eastAsia" w:ascii="宋体" w:hAnsi="宋体"/>
          <w:b/>
          <w:bCs/>
          <w:sz w:val="30"/>
          <w:szCs w:val="30"/>
        </w:rPr>
        <w:t>（仅供参考）</w:t>
      </w:r>
    </w:p>
    <w:p w14:paraId="7A3F0310">
      <w:pPr>
        <w:spacing w:line="560" w:lineRule="exact"/>
        <w:rPr>
          <w:rFonts w:hint="eastAsia" w:ascii="宋体" w:hAnsi="宋体" w:cs="宋体"/>
          <w:kern w:val="0"/>
          <w:sz w:val="24"/>
        </w:rPr>
      </w:pPr>
      <w:r>
        <w:rPr>
          <w:rFonts w:hint="eastAsia" w:ascii="宋体" w:hAnsi="宋体" w:cs="宋体"/>
          <w:sz w:val="24"/>
        </w:rPr>
        <w:t>海南热带海洋学院</w:t>
      </w:r>
      <w:r>
        <w:rPr>
          <w:rFonts w:hint="eastAsia" w:ascii="宋体" w:hAnsi="宋体" w:cs="宋体"/>
          <w:kern w:val="0"/>
          <w:sz w:val="24"/>
        </w:rPr>
        <w:t>：</w:t>
      </w:r>
    </w:p>
    <w:p w14:paraId="30C86798">
      <w:pPr>
        <w:spacing w:after="156" w:afterLines="50" w:line="560" w:lineRule="exact"/>
        <w:ind w:firstLine="480" w:firstLineChars="200"/>
        <w:rPr>
          <w:rFonts w:hint="eastAsia" w:ascii="宋体" w:hAnsi="宋体" w:cs="宋体"/>
          <w:kern w:val="0"/>
          <w:sz w:val="24"/>
        </w:rPr>
      </w:pPr>
      <w:r>
        <w:rPr>
          <w:rFonts w:hint="eastAsia" w:ascii="宋体" w:hAnsi="宋体" w:cs="宋体"/>
          <w:kern w:val="0"/>
          <w:sz w:val="24"/>
        </w:rPr>
        <w:t>我方在充分了解贵校</w:t>
      </w:r>
      <w:r>
        <w:rPr>
          <w:rFonts w:hint="eastAsia" w:ascii="宋体" w:hAnsi="宋体" w:cs="宋体"/>
          <w:kern w:val="0"/>
          <w:sz w:val="24"/>
          <w:lang w:val="en-US" w:eastAsia="zh-CN"/>
        </w:rPr>
        <w:t>海南热带海洋学院</w:t>
      </w:r>
      <w:r>
        <w:rPr>
          <w:rFonts w:hint="eastAsia" w:ascii="宋体" w:hAnsi="宋体" w:cs="宋体"/>
          <w:kern w:val="0"/>
          <w:sz w:val="24"/>
        </w:rPr>
        <w:t>三亚校区教学科研与学术交流项目申请地方政府专项债承办银行比选项目需求后，决定参加本次比选活动，并承诺如中选后将为贵校提供以下服务和措施：</w:t>
      </w:r>
    </w:p>
    <w:p w14:paraId="604D013D">
      <w:pPr>
        <w:pStyle w:val="2"/>
        <w:spacing w:line="560" w:lineRule="exact"/>
        <w:jc w:val="center"/>
        <w:rPr>
          <w:sz w:val="24"/>
          <w:szCs w:val="24"/>
        </w:rPr>
      </w:pPr>
      <w:r>
        <w:rPr>
          <w:rFonts w:hint="eastAsia" w:ascii="宋体" w:hAnsi="宋体" w:cs="宋体"/>
          <w:kern w:val="0"/>
          <w:sz w:val="24"/>
          <w:szCs w:val="24"/>
        </w:rPr>
        <w:t>（注：提供</w:t>
      </w:r>
      <w:r>
        <w:rPr>
          <w:rFonts w:hint="eastAsia" w:ascii="宋体" w:hAnsi="宋体" w:cs="宋体"/>
          <w:color w:val="000000"/>
          <w:sz w:val="24"/>
          <w:szCs w:val="24"/>
        </w:rPr>
        <w:t>贷款利率和参选人认为需要提供的内容。）</w:t>
      </w:r>
    </w:p>
    <w:p w14:paraId="5F4A5337">
      <w:pPr>
        <w:pStyle w:val="2"/>
        <w:spacing w:line="560" w:lineRule="exact"/>
        <w:ind w:left="2659" w:firstLine="2095"/>
        <w:rPr>
          <w:rFonts w:hint="eastAsia" w:cs="仿宋"/>
          <w:color w:val="000000"/>
          <w:sz w:val="24"/>
          <w:szCs w:val="24"/>
        </w:rPr>
      </w:pPr>
    </w:p>
    <w:p w14:paraId="244448E1">
      <w:pPr>
        <w:pStyle w:val="2"/>
        <w:spacing w:line="560" w:lineRule="exact"/>
        <w:ind w:left="2659" w:firstLine="2095"/>
        <w:rPr>
          <w:rFonts w:hint="eastAsia" w:cs="仿宋"/>
          <w:color w:val="000000"/>
          <w:sz w:val="24"/>
          <w:szCs w:val="24"/>
        </w:rPr>
      </w:pPr>
      <w:r>
        <w:rPr>
          <w:rFonts w:hint="eastAsia" w:cs="仿宋"/>
          <w:color w:val="000000"/>
          <w:sz w:val="24"/>
          <w:szCs w:val="24"/>
        </w:rPr>
        <w:t>参选人名称（公章）：</w:t>
      </w:r>
    </w:p>
    <w:p w14:paraId="25FAFD82">
      <w:pPr>
        <w:pStyle w:val="2"/>
        <w:spacing w:line="560" w:lineRule="exact"/>
        <w:ind w:left="2659" w:firstLine="2095"/>
        <w:rPr>
          <w:rFonts w:hint="eastAsia" w:cs="仿宋"/>
          <w:color w:val="000000"/>
          <w:sz w:val="24"/>
          <w:szCs w:val="24"/>
        </w:rPr>
      </w:pPr>
      <w:r>
        <w:rPr>
          <w:rFonts w:hint="eastAsia" w:cs="仿宋"/>
          <w:color w:val="000000"/>
          <w:sz w:val="24"/>
          <w:szCs w:val="24"/>
        </w:rPr>
        <w:t>地址：</w:t>
      </w:r>
    </w:p>
    <w:p w14:paraId="39C0B9B2">
      <w:pPr>
        <w:pStyle w:val="2"/>
        <w:spacing w:line="560" w:lineRule="exact"/>
        <w:ind w:left="2659" w:firstLine="2095"/>
        <w:rPr>
          <w:rFonts w:hint="eastAsia" w:cs="仿宋"/>
          <w:color w:val="000000"/>
          <w:sz w:val="24"/>
          <w:szCs w:val="24"/>
        </w:rPr>
      </w:pPr>
      <w:r>
        <w:rPr>
          <w:rFonts w:hint="eastAsia" w:ascii="宋体" w:hAnsi="宋体" w:cs="宋体"/>
          <w:sz w:val="24"/>
          <w:szCs w:val="24"/>
          <w:lang w:bidi="ar"/>
        </w:rPr>
        <w:t>法定代表人/授权代理人</w:t>
      </w:r>
      <w:r>
        <w:rPr>
          <w:rFonts w:hint="eastAsia" w:cs="仿宋"/>
          <w:color w:val="000000"/>
          <w:sz w:val="24"/>
          <w:szCs w:val="24"/>
        </w:rPr>
        <w:t>（签字）：</w:t>
      </w:r>
    </w:p>
    <w:p w14:paraId="0B6224CF">
      <w:pPr>
        <w:pStyle w:val="2"/>
        <w:spacing w:line="560" w:lineRule="exact"/>
        <w:ind w:left="2659" w:firstLine="2095"/>
        <w:rPr>
          <w:rFonts w:hint="eastAsia" w:cs="仿宋"/>
          <w:color w:val="000000"/>
          <w:sz w:val="24"/>
          <w:szCs w:val="24"/>
        </w:rPr>
      </w:pPr>
      <w:r>
        <w:rPr>
          <w:rFonts w:hint="eastAsia" w:cs="仿宋"/>
          <w:color w:val="000000"/>
          <w:sz w:val="24"/>
          <w:szCs w:val="24"/>
        </w:rPr>
        <w:t>联系电话：</w:t>
      </w:r>
    </w:p>
    <w:p w14:paraId="1107B681">
      <w:pPr>
        <w:pStyle w:val="2"/>
        <w:spacing w:line="560" w:lineRule="exact"/>
        <w:ind w:left="2659" w:firstLine="2095"/>
        <w:rPr>
          <w:rFonts w:cs="仿宋"/>
          <w:color w:val="000000"/>
          <w:sz w:val="24"/>
          <w:szCs w:val="24"/>
        </w:rPr>
      </w:pPr>
      <w:r>
        <w:rPr>
          <w:rFonts w:hint="eastAsia" w:cs="仿宋"/>
          <w:color w:val="000000"/>
          <w:sz w:val="24"/>
          <w:szCs w:val="24"/>
        </w:rPr>
        <w:t>日期：</w:t>
      </w:r>
    </w:p>
    <w:p w14:paraId="555FAF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7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2025-06-19T09:08:54Z</dcterms:created>
  <dc:creator>HUAWEI</dc:creator>
  <cp:lastModifiedBy>蓝天</cp:lastModifiedBy>
  <dcterms:modified xsi:type="dcterms:W3CDTF">2025-06-19T09:09:03Z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eyJoZGlkIjoiNGY3MjczNTMxNWVmYThjODE3ZDA4MDY3ZWZkMWNiZjAiLCJ1c2VySWQiOiI2ODAyMTcxNDIifQ==</vt:lpwstr>
  </property>
  <property fmtid="{D5CDD505-2E9C-101B-9397-08002B2CF9AE}" pid="4" name="ICV">
    <vt:lpwstr>25783522D13747F198F175D3C05C86D7_12</vt:lpwstr>
  </property>
</Properties>
</file>